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54" w:rsidRPr="00F54C5F" w:rsidRDefault="00394654" w:rsidP="00394654">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F54C5F">
        <w:rPr>
          <w:rFonts w:ascii="Times New Roman" w:eastAsia="Times New Roman" w:hAnsi="Times New Roman" w:cs="Times New Roman"/>
          <w:bCs/>
          <w:color w:val="000000"/>
          <w:sz w:val="24"/>
          <w:szCs w:val="24"/>
        </w:rPr>
        <w:t xml:space="preserve">Муниципальное бюджетное учреждение </w:t>
      </w:r>
    </w:p>
    <w:p w:rsidR="00394654" w:rsidRPr="00F54C5F" w:rsidRDefault="00394654" w:rsidP="0039465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F54C5F">
        <w:rPr>
          <w:rFonts w:ascii="Times New Roman" w:eastAsia="Times New Roman" w:hAnsi="Times New Roman" w:cs="Times New Roman"/>
          <w:bCs/>
          <w:color w:val="000000"/>
          <w:sz w:val="24"/>
          <w:szCs w:val="24"/>
        </w:rPr>
        <w:t xml:space="preserve">дополнительного образования </w:t>
      </w:r>
    </w:p>
    <w:p w:rsidR="00394654" w:rsidRPr="00F54C5F" w:rsidRDefault="00394654" w:rsidP="00394654">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F54C5F">
        <w:rPr>
          <w:rFonts w:ascii="Times New Roman" w:eastAsia="Times New Roman" w:hAnsi="Times New Roman" w:cs="Times New Roman"/>
          <w:bCs/>
          <w:color w:val="000000"/>
          <w:sz w:val="24"/>
          <w:szCs w:val="24"/>
        </w:rPr>
        <w:t>детско-юношеский центр «Радуга» г.о. Пущино</w:t>
      </w:r>
    </w:p>
    <w:p w:rsidR="00E40C10" w:rsidRDefault="00E40C10" w:rsidP="00E40C10">
      <w:pPr>
        <w:spacing w:after="0" w:line="240" w:lineRule="auto"/>
        <w:jc w:val="center"/>
        <w:rPr>
          <w:rFonts w:ascii="Times New Roman" w:hAnsi="Times New Roman" w:cs="Times New Roman"/>
          <w:sz w:val="28"/>
          <w:szCs w:val="20"/>
        </w:rPr>
      </w:pPr>
      <w:r w:rsidRPr="00F54C5F">
        <w:rPr>
          <w:rFonts w:ascii="Times New Roman" w:hAnsi="Times New Roman" w:cs="Times New Roman"/>
          <w:sz w:val="28"/>
          <w:szCs w:val="20"/>
        </w:rPr>
        <w:t>Образцовый детский коллектив спортивной хореографии  «Фантазия»</w:t>
      </w:r>
    </w:p>
    <w:p w:rsidR="002A6A26" w:rsidRPr="00F54C5F" w:rsidRDefault="002A6A26" w:rsidP="00E40C10">
      <w:pPr>
        <w:spacing w:after="0" w:line="240" w:lineRule="auto"/>
        <w:jc w:val="center"/>
        <w:rPr>
          <w:rFonts w:ascii="Times New Roman" w:hAnsi="Times New Roman" w:cs="Times New Roman"/>
          <w:sz w:val="28"/>
          <w:szCs w:val="20"/>
        </w:rPr>
      </w:pPr>
    </w:p>
    <w:p w:rsidR="00394654" w:rsidRDefault="00394654" w:rsidP="00620F4C">
      <w:pPr>
        <w:jc w:val="center"/>
        <w:rPr>
          <w:rFonts w:ascii="Times New Roman" w:hAnsi="Times New Roman" w:cs="Times New Roman"/>
          <w:b/>
          <w:sz w:val="28"/>
          <w:szCs w:val="28"/>
        </w:rPr>
      </w:pPr>
    </w:p>
    <w:p w:rsidR="00EA5726" w:rsidRDefault="00EA5726" w:rsidP="003F6C9E">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Опыт работы</w:t>
      </w:r>
      <w:r w:rsidR="00AA2483">
        <w:rPr>
          <w:rFonts w:ascii="Times New Roman" w:hAnsi="Times New Roman" w:cs="Times New Roman"/>
          <w:i/>
          <w:sz w:val="28"/>
          <w:szCs w:val="28"/>
        </w:rPr>
        <w:t xml:space="preserve"> </w:t>
      </w:r>
      <w:r w:rsidR="00691959" w:rsidRPr="0099415F">
        <w:rPr>
          <w:rFonts w:ascii="Times New Roman" w:hAnsi="Times New Roman" w:cs="Times New Roman"/>
          <w:i/>
          <w:sz w:val="28"/>
          <w:szCs w:val="28"/>
        </w:rPr>
        <w:t xml:space="preserve"> </w:t>
      </w:r>
      <w:r w:rsidR="00AA2483">
        <w:rPr>
          <w:rFonts w:ascii="Times New Roman" w:hAnsi="Times New Roman" w:cs="Times New Roman"/>
          <w:i/>
          <w:sz w:val="28"/>
          <w:szCs w:val="28"/>
        </w:rPr>
        <w:t xml:space="preserve">по </w:t>
      </w:r>
      <w:r>
        <w:rPr>
          <w:rFonts w:ascii="Times New Roman" w:hAnsi="Times New Roman" w:cs="Times New Roman"/>
          <w:i/>
          <w:sz w:val="28"/>
          <w:szCs w:val="28"/>
        </w:rPr>
        <w:t xml:space="preserve">реализации </w:t>
      </w:r>
    </w:p>
    <w:p w:rsidR="00AA2483" w:rsidRDefault="00EA5726" w:rsidP="003F6C9E">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отчетного концерта</w:t>
      </w:r>
      <w:r w:rsidR="00691959" w:rsidRPr="0099415F">
        <w:rPr>
          <w:rFonts w:ascii="Times New Roman" w:hAnsi="Times New Roman" w:cs="Times New Roman"/>
          <w:i/>
          <w:sz w:val="28"/>
          <w:szCs w:val="28"/>
        </w:rPr>
        <w:t xml:space="preserve"> </w:t>
      </w:r>
    </w:p>
    <w:p w:rsidR="00691959" w:rsidRDefault="00AA2483" w:rsidP="003F6C9E">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w:t>
      </w:r>
      <w:r w:rsidRPr="0099415F">
        <w:rPr>
          <w:rFonts w:ascii="Times New Roman" w:hAnsi="Times New Roman" w:cs="Times New Roman"/>
          <w:i/>
          <w:sz w:val="28"/>
          <w:szCs w:val="28"/>
        </w:rPr>
        <w:t>освященн</w:t>
      </w:r>
      <w:r>
        <w:rPr>
          <w:rFonts w:ascii="Times New Roman" w:hAnsi="Times New Roman" w:cs="Times New Roman"/>
          <w:i/>
          <w:sz w:val="28"/>
          <w:szCs w:val="28"/>
        </w:rPr>
        <w:t>ого 75-летию Победы</w:t>
      </w:r>
    </w:p>
    <w:p w:rsidR="002A6A26" w:rsidRDefault="002A6A26" w:rsidP="003F6C9E">
      <w:pPr>
        <w:spacing w:after="0" w:line="240" w:lineRule="auto"/>
        <w:jc w:val="right"/>
        <w:rPr>
          <w:rFonts w:ascii="Times New Roman" w:hAnsi="Times New Roman" w:cs="Times New Roman"/>
          <w:i/>
          <w:sz w:val="28"/>
          <w:szCs w:val="28"/>
        </w:rPr>
      </w:pPr>
    </w:p>
    <w:p w:rsidR="002A6A26" w:rsidRPr="000423AF" w:rsidRDefault="002A6A26" w:rsidP="002A6A26">
      <w:pPr>
        <w:spacing w:after="0" w:line="240" w:lineRule="auto"/>
        <w:jc w:val="right"/>
        <w:rPr>
          <w:rFonts w:ascii="Times New Roman" w:hAnsi="Times New Roman" w:cs="Times New Roman"/>
          <w:sz w:val="20"/>
          <w:szCs w:val="20"/>
        </w:rPr>
      </w:pPr>
      <w:r w:rsidRPr="000423AF">
        <w:rPr>
          <w:rFonts w:ascii="Times New Roman" w:hAnsi="Times New Roman" w:cs="Times New Roman"/>
          <w:sz w:val="20"/>
          <w:szCs w:val="20"/>
        </w:rPr>
        <w:t xml:space="preserve">руководитель </w:t>
      </w:r>
      <w:r w:rsidR="00172CF7" w:rsidRPr="000423AF">
        <w:rPr>
          <w:rFonts w:ascii="Times New Roman" w:hAnsi="Times New Roman" w:cs="Times New Roman"/>
          <w:sz w:val="20"/>
          <w:szCs w:val="20"/>
        </w:rPr>
        <w:t xml:space="preserve"> </w:t>
      </w:r>
      <w:r w:rsidRPr="000423AF">
        <w:rPr>
          <w:rFonts w:ascii="Times New Roman" w:hAnsi="Times New Roman" w:cs="Times New Roman"/>
          <w:sz w:val="20"/>
          <w:szCs w:val="20"/>
        </w:rPr>
        <w:t>Долгова Валентина Геннадьевна</w:t>
      </w:r>
    </w:p>
    <w:p w:rsidR="002A6A26" w:rsidRPr="00F54C5F" w:rsidRDefault="00172CF7" w:rsidP="00172CF7">
      <w:pPr>
        <w:spacing w:after="0" w:line="240" w:lineRule="auto"/>
        <w:jc w:val="center"/>
        <w:rPr>
          <w:rFonts w:ascii="Times New Roman" w:hAnsi="Times New Roman" w:cs="Times New Roman"/>
          <w:sz w:val="20"/>
          <w:szCs w:val="20"/>
        </w:rPr>
      </w:pPr>
      <w:r w:rsidRPr="000423AF">
        <w:rPr>
          <w:rFonts w:ascii="Times New Roman" w:hAnsi="Times New Roman" w:cs="Times New Roman"/>
          <w:sz w:val="20"/>
          <w:szCs w:val="20"/>
        </w:rPr>
        <w:t xml:space="preserve">                                                                                                                      </w:t>
      </w:r>
      <w:r w:rsidR="002A6A26" w:rsidRPr="000423AF">
        <w:rPr>
          <w:rFonts w:ascii="Times New Roman" w:hAnsi="Times New Roman" w:cs="Times New Roman"/>
          <w:sz w:val="20"/>
          <w:szCs w:val="20"/>
        </w:rPr>
        <w:t>п</w:t>
      </w:r>
      <w:r w:rsidRPr="000423AF">
        <w:rPr>
          <w:rFonts w:ascii="Times New Roman" w:hAnsi="Times New Roman" w:cs="Times New Roman"/>
          <w:sz w:val="20"/>
          <w:szCs w:val="20"/>
        </w:rPr>
        <w:t>до</w:t>
      </w:r>
      <w:r w:rsidR="002A6A26" w:rsidRPr="00F54C5F">
        <w:rPr>
          <w:rFonts w:ascii="Times New Roman" w:hAnsi="Times New Roman" w:cs="Times New Roman"/>
          <w:sz w:val="20"/>
          <w:szCs w:val="20"/>
        </w:rPr>
        <w:t xml:space="preserve"> </w:t>
      </w:r>
      <w:r>
        <w:rPr>
          <w:rFonts w:ascii="Times New Roman" w:hAnsi="Times New Roman" w:cs="Times New Roman"/>
          <w:sz w:val="20"/>
          <w:szCs w:val="20"/>
        </w:rPr>
        <w:t xml:space="preserve"> </w:t>
      </w:r>
      <w:r w:rsidR="002A6A26" w:rsidRPr="00F54C5F">
        <w:rPr>
          <w:rFonts w:ascii="Times New Roman" w:hAnsi="Times New Roman" w:cs="Times New Roman"/>
          <w:sz w:val="20"/>
          <w:szCs w:val="20"/>
        </w:rPr>
        <w:t>Мамаева Светлана Генджиевна</w:t>
      </w:r>
    </w:p>
    <w:p w:rsidR="002A6A26" w:rsidRDefault="002A6A26" w:rsidP="002A6A26">
      <w:pPr>
        <w:spacing w:after="0" w:line="240" w:lineRule="auto"/>
        <w:jc w:val="right"/>
        <w:rPr>
          <w:rFonts w:ascii="Times New Roman" w:hAnsi="Times New Roman" w:cs="Times New Roman"/>
          <w:i/>
          <w:sz w:val="28"/>
          <w:szCs w:val="28"/>
        </w:rPr>
      </w:pPr>
    </w:p>
    <w:p w:rsidR="0099415F" w:rsidRDefault="0099415F" w:rsidP="0099415F">
      <w:pPr>
        <w:spacing w:after="0"/>
        <w:jc w:val="right"/>
        <w:rPr>
          <w:rFonts w:ascii="Times New Roman" w:hAnsi="Times New Roman" w:cs="Times New Roman"/>
          <w:i/>
          <w:sz w:val="28"/>
          <w:szCs w:val="28"/>
        </w:rPr>
      </w:pPr>
    </w:p>
    <w:p w:rsidR="0099415F" w:rsidRPr="0099415F" w:rsidRDefault="0099415F" w:rsidP="0099415F">
      <w:pPr>
        <w:spacing w:after="0"/>
        <w:jc w:val="right"/>
        <w:rPr>
          <w:rFonts w:ascii="Times New Roman" w:hAnsi="Times New Roman" w:cs="Times New Roman"/>
          <w:i/>
          <w:sz w:val="28"/>
          <w:szCs w:val="28"/>
        </w:rPr>
      </w:pPr>
    </w:p>
    <w:p w:rsidR="00620F4C" w:rsidRDefault="003F6C9E" w:rsidP="0099415F">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620F4C" w:rsidRPr="00620F4C">
        <w:rPr>
          <w:rFonts w:ascii="Times New Roman" w:hAnsi="Times New Roman" w:cs="Times New Roman"/>
          <w:b/>
          <w:sz w:val="28"/>
          <w:szCs w:val="28"/>
        </w:rPr>
        <w:t>ЧТОБЫ ПОМНИЛИ</w:t>
      </w:r>
      <w:r>
        <w:rPr>
          <w:rFonts w:ascii="Times New Roman" w:hAnsi="Times New Roman" w:cs="Times New Roman"/>
          <w:b/>
          <w:sz w:val="28"/>
          <w:szCs w:val="28"/>
        </w:rPr>
        <w:t>»</w:t>
      </w:r>
    </w:p>
    <w:p w:rsidR="0099415F" w:rsidRPr="00620F4C" w:rsidRDefault="0099415F" w:rsidP="0099415F">
      <w:pPr>
        <w:spacing w:after="0"/>
        <w:jc w:val="center"/>
        <w:rPr>
          <w:rFonts w:ascii="Times New Roman" w:hAnsi="Times New Roman" w:cs="Times New Roman"/>
          <w:b/>
          <w:sz w:val="28"/>
          <w:szCs w:val="28"/>
        </w:rPr>
      </w:pPr>
    </w:p>
    <w:p w:rsidR="00620F4C" w:rsidRDefault="00620F4C" w:rsidP="00865E59">
      <w:pPr>
        <w:spacing w:after="0"/>
        <w:ind w:firstLine="708"/>
        <w:rPr>
          <w:rFonts w:ascii="Times New Roman" w:hAnsi="Times New Roman" w:cs="Times New Roman"/>
          <w:sz w:val="28"/>
          <w:szCs w:val="28"/>
        </w:rPr>
      </w:pPr>
      <w:r w:rsidRPr="00620F4C">
        <w:rPr>
          <w:rFonts w:ascii="Times New Roman" w:hAnsi="Times New Roman" w:cs="Times New Roman"/>
          <w:sz w:val="28"/>
          <w:szCs w:val="28"/>
        </w:rPr>
        <w:t>Так называется наш очередной отчетный концерт.  Мы - это образцовый детский коллектив спортивной хореографии «Фантазия».  Наши концерты всегда тематические, в них ставятся познавательные и воспитательные задачи.  Например</w:t>
      </w:r>
      <w:r w:rsidR="00525C1B">
        <w:rPr>
          <w:rFonts w:ascii="Times New Roman" w:hAnsi="Times New Roman" w:cs="Times New Roman"/>
          <w:sz w:val="28"/>
          <w:szCs w:val="28"/>
        </w:rPr>
        <w:t>:</w:t>
      </w:r>
      <w:r w:rsidRPr="00620F4C">
        <w:rPr>
          <w:rFonts w:ascii="Times New Roman" w:hAnsi="Times New Roman" w:cs="Times New Roman"/>
          <w:sz w:val="28"/>
          <w:szCs w:val="28"/>
        </w:rPr>
        <w:t xml:space="preserve">  «Машина времени», где разбирали все, что знали о времени: мифы, реальность, современные  научные версии. Или «Детства  карусель» - это попытка разобраться через мультики что такое «детство» и «повзрослели». Или «Заповедные места Земли» - географический проект, который заставил детей по-новому взглянуть на этот предмет в школе.</w:t>
      </w:r>
    </w:p>
    <w:p w:rsidR="008C0BC2" w:rsidRDefault="0072537C" w:rsidP="00865E59">
      <w:pPr>
        <w:spacing w:after="0"/>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-650875</wp:posOffset>
            </wp:positionH>
            <wp:positionV relativeFrom="paragraph">
              <wp:posOffset>214630</wp:posOffset>
            </wp:positionV>
            <wp:extent cx="2378710" cy="1582420"/>
            <wp:effectExtent l="19050" t="0" r="2540" b="0"/>
            <wp:wrapThrough wrapText="bothSides">
              <wp:wrapPolygon edited="0">
                <wp:start x="-173" y="0"/>
                <wp:lineTo x="-173" y="21323"/>
                <wp:lineTo x="21623" y="21323"/>
                <wp:lineTo x="21623" y="0"/>
                <wp:lineTo x="-173" y="0"/>
              </wp:wrapPolygon>
            </wp:wrapThrough>
            <wp:docPr id="21" name="Рисунок 20" descr="C:\Users\_\Desktop\ВАле\_15A4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_\Desktop\ВАле\_15A4629.JPG"/>
                    <pic:cNvPicPr>
                      <a:picLocks noChangeAspect="1" noChangeArrowheads="1"/>
                    </pic:cNvPicPr>
                  </pic:nvPicPr>
                  <pic:blipFill>
                    <a:blip r:embed="rId6" cstate="print"/>
                    <a:srcRect/>
                    <a:stretch>
                      <a:fillRect/>
                    </a:stretch>
                  </pic:blipFill>
                  <pic:spPr bwMode="auto">
                    <a:xfrm>
                      <a:off x="0" y="0"/>
                      <a:ext cx="2378710" cy="158242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75648" behindDoc="0" locked="0" layoutInCell="1" allowOverlap="1">
            <wp:simplePos x="0" y="0"/>
            <wp:positionH relativeFrom="column">
              <wp:posOffset>1837690</wp:posOffset>
            </wp:positionH>
            <wp:positionV relativeFrom="paragraph">
              <wp:posOffset>223520</wp:posOffset>
            </wp:positionV>
            <wp:extent cx="2368550" cy="1573530"/>
            <wp:effectExtent l="19050" t="0" r="0" b="0"/>
            <wp:wrapThrough wrapText="bothSides">
              <wp:wrapPolygon edited="0">
                <wp:start x="-174" y="0"/>
                <wp:lineTo x="-174" y="21443"/>
                <wp:lineTo x="21542" y="21443"/>
                <wp:lineTo x="21542" y="0"/>
                <wp:lineTo x="-174" y="0"/>
              </wp:wrapPolygon>
            </wp:wrapThrough>
            <wp:docPr id="22" name="Рисунок 21" descr="C:\Users\_\Desktop\ВАле\IMG_5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_\Desktop\ВАле\IMG_5838.JPG"/>
                    <pic:cNvPicPr>
                      <a:picLocks noChangeAspect="1" noChangeArrowheads="1"/>
                    </pic:cNvPicPr>
                  </pic:nvPicPr>
                  <pic:blipFill>
                    <a:blip r:embed="rId7" cstate="print"/>
                    <a:srcRect/>
                    <a:stretch>
                      <a:fillRect/>
                    </a:stretch>
                  </pic:blipFill>
                  <pic:spPr bwMode="auto">
                    <a:xfrm>
                      <a:off x="0" y="0"/>
                      <a:ext cx="2368550" cy="1573530"/>
                    </a:xfrm>
                    <a:prstGeom prst="rect">
                      <a:avLst/>
                    </a:prstGeom>
                    <a:noFill/>
                    <a:ln w="9525">
                      <a:noFill/>
                      <a:miter lim="800000"/>
                      <a:headEnd/>
                      <a:tailEnd/>
                    </a:ln>
                  </pic:spPr>
                </pic:pic>
              </a:graphicData>
            </a:graphic>
          </wp:anchor>
        </w:drawing>
      </w:r>
      <w:r w:rsidR="009C3F85">
        <w:rPr>
          <w:rFonts w:ascii="Times New Roman" w:hAnsi="Times New Roman" w:cs="Times New Roman"/>
          <w:noProof/>
          <w:sz w:val="28"/>
          <w:szCs w:val="28"/>
        </w:rPr>
        <w:drawing>
          <wp:anchor distT="0" distB="0" distL="114300" distR="114300" simplePos="0" relativeHeight="251695104" behindDoc="0" locked="0" layoutInCell="1" allowOverlap="1">
            <wp:simplePos x="0" y="0"/>
            <wp:positionH relativeFrom="column">
              <wp:posOffset>4404995</wp:posOffset>
            </wp:positionH>
            <wp:positionV relativeFrom="paragraph">
              <wp:posOffset>232410</wp:posOffset>
            </wp:positionV>
            <wp:extent cx="2146300" cy="1608455"/>
            <wp:effectExtent l="19050" t="0" r="6350" b="0"/>
            <wp:wrapThrough wrapText="bothSides">
              <wp:wrapPolygon edited="0">
                <wp:start x="-192" y="0"/>
                <wp:lineTo x="-192" y="21233"/>
                <wp:lineTo x="21664" y="21233"/>
                <wp:lineTo x="21664" y="0"/>
                <wp:lineTo x="-192" y="0"/>
              </wp:wrapPolygon>
            </wp:wrapThrough>
            <wp:docPr id="52" name="Рисунок 43" descr="C:\Users\_\Desktop\Для труда\IMG-20191211-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_\Desktop\Для труда\IMG-20191211-WA0033.jpg"/>
                    <pic:cNvPicPr>
                      <a:picLocks noChangeAspect="1" noChangeArrowheads="1"/>
                    </pic:cNvPicPr>
                  </pic:nvPicPr>
                  <pic:blipFill>
                    <a:blip r:embed="rId8" cstate="print"/>
                    <a:srcRect/>
                    <a:stretch>
                      <a:fillRect/>
                    </a:stretch>
                  </pic:blipFill>
                  <pic:spPr bwMode="auto">
                    <a:xfrm>
                      <a:off x="0" y="0"/>
                      <a:ext cx="2146300" cy="1608455"/>
                    </a:xfrm>
                    <a:prstGeom prst="rect">
                      <a:avLst/>
                    </a:prstGeom>
                    <a:noFill/>
                    <a:ln w="9525">
                      <a:noFill/>
                      <a:miter lim="800000"/>
                      <a:headEnd/>
                      <a:tailEnd/>
                    </a:ln>
                  </pic:spPr>
                </pic:pic>
              </a:graphicData>
            </a:graphic>
          </wp:anchor>
        </w:drawing>
      </w:r>
    </w:p>
    <w:p w:rsidR="008C0BC2" w:rsidRDefault="008C0BC2" w:rsidP="00865E59">
      <w:pPr>
        <w:spacing w:after="0"/>
        <w:ind w:firstLine="708"/>
        <w:rPr>
          <w:rFonts w:ascii="Times New Roman" w:hAnsi="Times New Roman" w:cs="Times New Roman"/>
          <w:sz w:val="28"/>
          <w:szCs w:val="28"/>
        </w:rPr>
      </w:pPr>
    </w:p>
    <w:p w:rsidR="00620F4C" w:rsidRPr="00620F4C" w:rsidRDefault="00620F4C" w:rsidP="00865E59">
      <w:pPr>
        <w:spacing w:after="0"/>
        <w:ind w:firstLine="708"/>
        <w:rPr>
          <w:rFonts w:ascii="Times New Roman" w:hAnsi="Times New Roman" w:cs="Times New Roman"/>
          <w:sz w:val="28"/>
          <w:szCs w:val="28"/>
        </w:rPr>
      </w:pPr>
      <w:r w:rsidRPr="00620F4C">
        <w:rPr>
          <w:rFonts w:ascii="Times New Roman" w:hAnsi="Times New Roman" w:cs="Times New Roman"/>
          <w:sz w:val="28"/>
          <w:szCs w:val="28"/>
        </w:rPr>
        <w:t xml:space="preserve">Накануне  75-летия  победы нашего народа над фашизмом, мы не могли пройти мимо этой темы. Ещё в мае 2019 был написан сценарий концерта «Чтобы помнили». Нельзя допустить того, чтобы новые поколения забыли подвиги наших предков. Они не раздумывая отдавали свои жизни, силы, талант ради того, чтобы мы смогли родиться, жить и  развиваться по собственной воле. </w:t>
      </w:r>
    </w:p>
    <w:p w:rsidR="002B7E2C" w:rsidRDefault="00620F4C" w:rsidP="00F54C5F">
      <w:pPr>
        <w:spacing w:after="0"/>
        <w:ind w:firstLine="708"/>
        <w:rPr>
          <w:rFonts w:ascii="Times New Roman" w:hAnsi="Times New Roman" w:cs="Times New Roman"/>
          <w:sz w:val="28"/>
          <w:szCs w:val="28"/>
        </w:rPr>
      </w:pPr>
      <w:r w:rsidRPr="00620F4C">
        <w:rPr>
          <w:rFonts w:ascii="Times New Roman" w:hAnsi="Times New Roman" w:cs="Times New Roman"/>
          <w:sz w:val="28"/>
          <w:szCs w:val="28"/>
        </w:rPr>
        <w:t xml:space="preserve">Наш сценарий начинается с посещения школьного музея, откуда началось погружение в новый проект. Сначала мы воссоздали 40-е предвоенные годы </w:t>
      </w:r>
    </w:p>
    <w:p w:rsidR="007A2F53" w:rsidRDefault="00620F4C" w:rsidP="004B03F3">
      <w:pPr>
        <w:spacing w:after="0"/>
        <w:rPr>
          <w:rFonts w:ascii="Times New Roman" w:hAnsi="Times New Roman" w:cs="Times New Roman"/>
          <w:sz w:val="28"/>
          <w:szCs w:val="28"/>
        </w:rPr>
      </w:pPr>
      <w:r w:rsidRPr="00620F4C">
        <w:rPr>
          <w:rFonts w:ascii="Times New Roman" w:hAnsi="Times New Roman" w:cs="Times New Roman"/>
          <w:sz w:val="28"/>
          <w:szCs w:val="28"/>
        </w:rPr>
        <w:lastRenderedPageBreak/>
        <w:t>через стадионы  с ГТО, пионерские лагеря и парки с беззаботным детством. Потом, через правильно выбранную музыку и лексику, мы построили понятие «коричнева чума», с её силой разрушения. Дети стали понимать, как за несколько мгновений можно навсегда изменить судьбу или вовсе потерять жизнь.  Через номера: «Медицинская служба», «Эшелоны шли на войну», «А зори здесь тихие» мы показали, как общее горе может объединять людей, как они из мальчиков и девочек вдруг  становятся взрослыми, подчиняясь принципу «кто, если не я». Наши дети с удовольствием и пониманием погружались в новую реальность. Мы с удивлением наблюдали, как в них прорастали новые эмоции, отношения друг к другу, стала появляться ответственность за общее дело</w:t>
      </w:r>
      <w:r w:rsidR="00CB0F03">
        <w:rPr>
          <w:rFonts w:ascii="Times New Roman" w:hAnsi="Times New Roman" w:cs="Times New Roman"/>
          <w:sz w:val="28"/>
          <w:szCs w:val="28"/>
        </w:rPr>
        <w:t>.</w:t>
      </w:r>
      <w:r w:rsidRPr="00620F4C">
        <w:rPr>
          <w:rFonts w:ascii="Times New Roman" w:hAnsi="Times New Roman" w:cs="Times New Roman"/>
          <w:sz w:val="28"/>
          <w:szCs w:val="28"/>
        </w:rPr>
        <w:t xml:space="preserve"> </w:t>
      </w:r>
      <w:r w:rsidR="00CB0F03">
        <w:rPr>
          <w:rFonts w:ascii="Times New Roman" w:hAnsi="Times New Roman" w:cs="Times New Roman"/>
          <w:sz w:val="28"/>
          <w:szCs w:val="28"/>
        </w:rPr>
        <w:t>Д</w:t>
      </w:r>
      <w:r w:rsidRPr="00620F4C">
        <w:rPr>
          <w:rFonts w:ascii="Times New Roman" w:hAnsi="Times New Roman" w:cs="Times New Roman"/>
          <w:sz w:val="28"/>
          <w:szCs w:val="28"/>
        </w:rPr>
        <w:t>етям хотелось донести зрителям, то, что начал</w:t>
      </w:r>
      <w:r w:rsidR="00CB0F03">
        <w:rPr>
          <w:rFonts w:ascii="Times New Roman" w:hAnsi="Times New Roman" w:cs="Times New Roman"/>
          <w:sz w:val="28"/>
          <w:szCs w:val="28"/>
        </w:rPr>
        <w:t>и</w:t>
      </w:r>
      <w:r w:rsidRPr="00620F4C">
        <w:rPr>
          <w:rFonts w:ascii="Times New Roman" w:hAnsi="Times New Roman" w:cs="Times New Roman"/>
          <w:sz w:val="28"/>
          <w:szCs w:val="28"/>
        </w:rPr>
        <w:t xml:space="preserve"> понимать сами. Для наших старших девочек теперь не пустые слова: «женская доля», «вечные </w:t>
      </w:r>
    </w:p>
    <w:p w:rsidR="00620F4C" w:rsidRDefault="0006708B" w:rsidP="00927422">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2816" behindDoc="0" locked="0" layoutInCell="1" allowOverlap="1">
            <wp:simplePos x="0" y="0"/>
            <wp:positionH relativeFrom="column">
              <wp:posOffset>4411980</wp:posOffset>
            </wp:positionH>
            <wp:positionV relativeFrom="paragraph">
              <wp:posOffset>372745</wp:posOffset>
            </wp:positionV>
            <wp:extent cx="2222500" cy="1573530"/>
            <wp:effectExtent l="19050" t="0" r="6350" b="0"/>
            <wp:wrapThrough wrapText="bothSides">
              <wp:wrapPolygon edited="0">
                <wp:start x="-185" y="0"/>
                <wp:lineTo x="-185" y="21443"/>
                <wp:lineTo x="21662" y="21443"/>
                <wp:lineTo x="21662" y="0"/>
                <wp:lineTo x="-185" y="0"/>
              </wp:wrapPolygon>
            </wp:wrapThrough>
            <wp:docPr id="31" name="Рисунок 12" descr="C:\Users\_\Desktop\Для труда\20200229_12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_\Desktop\Для труда\20200229_123951.jpg"/>
                    <pic:cNvPicPr>
                      <a:picLocks noChangeAspect="1" noChangeArrowheads="1"/>
                    </pic:cNvPicPr>
                  </pic:nvPicPr>
                  <pic:blipFill>
                    <a:blip r:embed="rId9" cstate="print"/>
                    <a:srcRect/>
                    <a:stretch>
                      <a:fillRect/>
                    </a:stretch>
                  </pic:blipFill>
                  <pic:spPr bwMode="auto">
                    <a:xfrm>
                      <a:off x="0" y="0"/>
                      <a:ext cx="2222500" cy="157353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-695960</wp:posOffset>
            </wp:positionH>
            <wp:positionV relativeFrom="paragraph">
              <wp:posOffset>372745</wp:posOffset>
            </wp:positionV>
            <wp:extent cx="2345690" cy="1564640"/>
            <wp:effectExtent l="19050" t="0" r="0" b="0"/>
            <wp:wrapThrough wrapText="bothSides">
              <wp:wrapPolygon edited="0">
                <wp:start x="-175" y="0"/>
                <wp:lineTo x="-175" y="21302"/>
                <wp:lineTo x="21577" y="21302"/>
                <wp:lineTo x="21577" y="0"/>
                <wp:lineTo x="-175" y="0"/>
              </wp:wrapPolygon>
            </wp:wrapThrough>
            <wp:docPr id="30" name="Рисунок 3" descr="C:\Users\_\Desktop\Для труда\002 (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_\Desktop\Для труда\002 (178).jpg"/>
                    <pic:cNvPicPr>
                      <a:picLocks noChangeAspect="1" noChangeArrowheads="1"/>
                    </pic:cNvPicPr>
                  </pic:nvPicPr>
                  <pic:blipFill>
                    <a:blip r:embed="rId10" cstate="print"/>
                    <a:srcRect/>
                    <a:stretch>
                      <a:fillRect/>
                    </a:stretch>
                  </pic:blipFill>
                  <pic:spPr bwMode="auto">
                    <a:xfrm>
                      <a:off x="0" y="0"/>
                      <a:ext cx="2345690" cy="1564640"/>
                    </a:xfrm>
                    <a:prstGeom prst="rect">
                      <a:avLst/>
                    </a:prstGeom>
                    <a:noFill/>
                    <a:ln w="9525">
                      <a:noFill/>
                      <a:miter lim="800000"/>
                      <a:headEnd/>
                      <a:tailEnd/>
                    </a:ln>
                  </pic:spPr>
                </pic:pic>
              </a:graphicData>
            </a:graphic>
          </wp:anchor>
        </w:drawing>
      </w:r>
      <w:r w:rsidR="00620F4C" w:rsidRPr="00620F4C">
        <w:rPr>
          <w:rFonts w:ascii="Times New Roman" w:hAnsi="Times New Roman" w:cs="Times New Roman"/>
          <w:sz w:val="28"/>
          <w:szCs w:val="28"/>
        </w:rPr>
        <w:t xml:space="preserve">невесты», «сердце матери». </w:t>
      </w:r>
    </w:p>
    <w:p w:rsidR="009B5A98" w:rsidRDefault="00D90AE7" w:rsidP="00F54C5F">
      <w:pPr>
        <w:spacing w:after="0"/>
        <w:ind w:firstLine="708"/>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4080" behindDoc="0" locked="0" layoutInCell="1" allowOverlap="1">
            <wp:simplePos x="0" y="0"/>
            <wp:positionH relativeFrom="column">
              <wp:posOffset>-3810</wp:posOffset>
            </wp:positionH>
            <wp:positionV relativeFrom="paragraph">
              <wp:posOffset>137795</wp:posOffset>
            </wp:positionV>
            <wp:extent cx="2556510" cy="1564640"/>
            <wp:effectExtent l="19050" t="0" r="0" b="0"/>
            <wp:wrapThrough wrapText="bothSides">
              <wp:wrapPolygon edited="0">
                <wp:start x="-161" y="0"/>
                <wp:lineTo x="-161" y="21302"/>
                <wp:lineTo x="21568" y="21302"/>
                <wp:lineTo x="21568" y="0"/>
                <wp:lineTo x="-161" y="0"/>
              </wp:wrapPolygon>
            </wp:wrapThrough>
            <wp:docPr id="51" name="Рисунок 42" descr="C:\Users\_\Desktop\Для труда\003 (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_\Desktop\Для труда\003 (95).jpg"/>
                    <pic:cNvPicPr>
                      <a:picLocks noChangeAspect="1" noChangeArrowheads="1"/>
                    </pic:cNvPicPr>
                  </pic:nvPicPr>
                  <pic:blipFill>
                    <a:blip r:embed="rId11" cstate="print"/>
                    <a:srcRect/>
                    <a:stretch>
                      <a:fillRect/>
                    </a:stretch>
                  </pic:blipFill>
                  <pic:spPr bwMode="auto">
                    <a:xfrm>
                      <a:off x="0" y="0"/>
                      <a:ext cx="2556510" cy="1564640"/>
                    </a:xfrm>
                    <a:prstGeom prst="rect">
                      <a:avLst/>
                    </a:prstGeom>
                    <a:noFill/>
                    <a:ln w="9525">
                      <a:noFill/>
                      <a:miter lim="800000"/>
                      <a:headEnd/>
                      <a:tailEnd/>
                    </a:ln>
                  </pic:spPr>
                </pic:pic>
              </a:graphicData>
            </a:graphic>
          </wp:anchor>
        </w:drawing>
      </w:r>
    </w:p>
    <w:p w:rsidR="00620F4C" w:rsidRPr="00620F4C" w:rsidRDefault="00620F4C" w:rsidP="00F54C5F">
      <w:pPr>
        <w:spacing w:after="0"/>
        <w:ind w:firstLine="708"/>
        <w:rPr>
          <w:rFonts w:ascii="Times New Roman" w:hAnsi="Times New Roman" w:cs="Times New Roman"/>
          <w:sz w:val="28"/>
          <w:szCs w:val="28"/>
        </w:rPr>
      </w:pPr>
      <w:r w:rsidRPr="00620F4C">
        <w:rPr>
          <w:rFonts w:ascii="Times New Roman" w:hAnsi="Times New Roman" w:cs="Times New Roman"/>
          <w:sz w:val="28"/>
          <w:szCs w:val="28"/>
        </w:rPr>
        <w:t xml:space="preserve">В нашем проекте мы постарались провести параллель между детьми войны и современными. Наши «фантазята»  не только узнали, но и примерили на себя роль детей Ленинграда, беспризорников. Они узнали, как дети </w:t>
      </w:r>
      <w:r w:rsidR="00073775">
        <w:rPr>
          <w:rFonts w:ascii="Times New Roman" w:hAnsi="Times New Roman" w:cs="Times New Roman"/>
          <w:sz w:val="28"/>
          <w:szCs w:val="28"/>
        </w:rPr>
        <w:t xml:space="preserve">воевали, </w:t>
      </w:r>
      <w:r w:rsidRPr="00620F4C">
        <w:rPr>
          <w:rFonts w:ascii="Times New Roman" w:hAnsi="Times New Roman" w:cs="Times New Roman"/>
          <w:sz w:val="28"/>
          <w:szCs w:val="28"/>
        </w:rPr>
        <w:t>трудились в тылу, но</w:t>
      </w:r>
      <w:r w:rsidR="00073775">
        <w:rPr>
          <w:rFonts w:ascii="Times New Roman" w:hAnsi="Times New Roman" w:cs="Times New Roman"/>
          <w:sz w:val="28"/>
          <w:szCs w:val="28"/>
        </w:rPr>
        <w:t xml:space="preserve"> самая страшная судьба была у тех</w:t>
      </w:r>
      <w:r w:rsidR="00917CA0">
        <w:rPr>
          <w:rFonts w:ascii="Times New Roman" w:hAnsi="Times New Roman" w:cs="Times New Roman"/>
          <w:sz w:val="28"/>
          <w:szCs w:val="28"/>
        </w:rPr>
        <w:t xml:space="preserve">, </w:t>
      </w:r>
      <w:r w:rsidR="00073775">
        <w:rPr>
          <w:rFonts w:ascii="Times New Roman" w:hAnsi="Times New Roman" w:cs="Times New Roman"/>
          <w:sz w:val="28"/>
          <w:szCs w:val="28"/>
        </w:rPr>
        <w:t xml:space="preserve">кто </w:t>
      </w:r>
      <w:r w:rsidRPr="00620F4C">
        <w:rPr>
          <w:rFonts w:ascii="Times New Roman" w:hAnsi="Times New Roman" w:cs="Times New Roman"/>
          <w:sz w:val="28"/>
          <w:szCs w:val="28"/>
        </w:rPr>
        <w:t>попа</w:t>
      </w:r>
      <w:r w:rsidR="00917CA0">
        <w:rPr>
          <w:rFonts w:ascii="Times New Roman" w:hAnsi="Times New Roman" w:cs="Times New Roman"/>
          <w:sz w:val="28"/>
          <w:szCs w:val="28"/>
        </w:rPr>
        <w:t>л</w:t>
      </w:r>
      <w:r w:rsidRPr="00620F4C">
        <w:rPr>
          <w:rFonts w:ascii="Times New Roman" w:hAnsi="Times New Roman" w:cs="Times New Roman"/>
          <w:sz w:val="28"/>
          <w:szCs w:val="28"/>
        </w:rPr>
        <w:t xml:space="preserve"> в немецкие концлагеря с их ужасом и бесчеловечностью. Конечно, мы </w:t>
      </w:r>
      <w:r w:rsidR="00160D0C">
        <w:rPr>
          <w:rFonts w:ascii="Times New Roman" w:hAnsi="Times New Roman" w:cs="Times New Roman"/>
          <w:sz w:val="28"/>
          <w:szCs w:val="28"/>
        </w:rPr>
        <w:t>постарались найти</w:t>
      </w:r>
      <w:r w:rsidRPr="00620F4C">
        <w:rPr>
          <w:rFonts w:ascii="Times New Roman" w:hAnsi="Times New Roman" w:cs="Times New Roman"/>
          <w:sz w:val="28"/>
          <w:szCs w:val="28"/>
        </w:rPr>
        <w:t xml:space="preserve"> и то общее, что </w:t>
      </w:r>
      <w:r w:rsidR="00160D0C">
        <w:rPr>
          <w:rFonts w:ascii="Times New Roman" w:hAnsi="Times New Roman" w:cs="Times New Roman"/>
          <w:sz w:val="28"/>
          <w:szCs w:val="28"/>
        </w:rPr>
        <w:t>объединяет детей разных времен</w:t>
      </w:r>
      <w:r w:rsidRPr="00620F4C">
        <w:rPr>
          <w:rFonts w:ascii="Times New Roman" w:hAnsi="Times New Roman" w:cs="Times New Roman"/>
          <w:sz w:val="28"/>
          <w:szCs w:val="28"/>
        </w:rPr>
        <w:t xml:space="preserve">. </w:t>
      </w:r>
      <w:r w:rsidR="008D60F1">
        <w:rPr>
          <w:rFonts w:ascii="Times New Roman" w:hAnsi="Times New Roman" w:cs="Times New Roman"/>
          <w:sz w:val="28"/>
          <w:szCs w:val="28"/>
        </w:rPr>
        <w:t>Э</w:t>
      </w:r>
      <w:r w:rsidRPr="00620F4C">
        <w:rPr>
          <w:rFonts w:ascii="Times New Roman" w:hAnsi="Times New Roman" w:cs="Times New Roman"/>
          <w:sz w:val="28"/>
          <w:szCs w:val="28"/>
        </w:rPr>
        <w:t xml:space="preserve">то желание мечтать: о красоте, о лете, о сладостях, о цирке. Таким образом,  каждой возрастной категории нашёлся тот материал, который был понятен и близок. Малыши с удовольствием были цветочками, зефирками, карамельками и циркачами. Ещё летом мы дали нашим детям задание нарисовать то, о чём могли мечтать дети войны, и это потом вошло в сценарий. Лучшие рисунки были награждены, а также попали в видеоряд для нашего концерта. </w:t>
      </w:r>
    </w:p>
    <w:p w:rsidR="00620F4C" w:rsidRPr="00620F4C" w:rsidRDefault="00620F4C" w:rsidP="00F54C5F">
      <w:pPr>
        <w:spacing w:after="0"/>
        <w:ind w:firstLine="708"/>
        <w:rPr>
          <w:rFonts w:ascii="Times New Roman" w:hAnsi="Times New Roman" w:cs="Times New Roman"/>
          <w:sz w:val="28"/>
          <w:szCs w:val="28"/>
        </w:rPr>
      </w:pPr>
      <w:r w:rsidRPr="00620F4C">
        <w:rPr>
          <w:rFonts w:ascii="Times New Roman" w:hAnsi="Times New Roman" w:cs="Times New Roman"/>
          <w:sz w:val="28"/>
          <w:szCs w:val="28"/>
        </w:rPr>
        <w:t xml:space="preserve">Конечно, мы не могли пройти мимо желаний той части зрителей, которая сейчас  для наших </w:t>
      </w:r>
      <w:r w:rsidR="00561A28">
        <w:rPr>
          <w:rFonts w:ascii="Times New Roman" w:hAnsi="Times New Roman" w:cs="Times New Roman"/>
          <w:sz w:val="28"/>
          <w:szCs w:val="28"/>
        </w:rPr>
        <w:t>детей</w:t>
      </w:r>
      <w:r w:rsidRPr="00620F4C">
        <w:rPr>
          <w:rFonts w:ascii="Times New Roman" w:hAnsi="Times New Roman" w:cs="Times New Roman"/>
          <w:sz w:val="28"/>
          <w:szCs w:val="28"/>
        </w:rPr>
        <w:t xml:space="preserve"> является дедушками, бабушками и прабабушками.  Для них был подготовлен блок «На привале», куда вошли песни военных лет, узнаваемые для возрастных зрителей и по-новому открытые для наших совреме</w:t>
      </w:r>
      <w:r w:rsidR="00867275">
        <w:rPr>
          <w:rFonts w:ascii="Times New Roman" w:hAnsi="Times New Roman" w:cs="Times New Roman"/>
          <w:sz w:val="28"/>
          <w:szCs w:val="28"/>
        </w:rPr>
        <w:t>нников.  Теперь танцуя «Катюшу»,</w:t>
      </w:r>
      <w:r w:rsidRPr="00620F4C">
        <w:rPr>
          <w:rFonts w:ascii="Times New Roman" w:hAnsi="Times New Roman" w:cs="Times New Roman"/>
          <w:sz w:val="28"/>
          <w:szCs w:val="28"/>
        </w:rPr>
        <w:t xml:space="preserve"> «Синий платочек» и т.д. дети с удовольствием распевают эти песни.  </w:t>
      </w:r>
    </w:p>
    <w:p w:rsidR="00620F4C" w:rsidRDefault="00C6491A" w:rsidP="007F043F">
      <w:pPr>
        <w:spacing w:after="0"/>
        <w:ind w:firstLine="708"/>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89984" behindDoc="0" locked="0" layoutInCell="1" allowOverlap="1">
            <wp:simplePos x="0" y="0"/>
            <wp:positionH relativeFrom="column">
              <wp:posOffset>4035425</wp:posOffset>
            </wp:positionH>
            <wp:positionV relativeFrom="paragraph">
              <wp:posOffset>1303655</wp:posOffset>
            </wp:positionV>
            <wp:extent cx="2389505" cy="1591310"/>
            <wp:effectExtent l="19050" t="0" r="0" b="0"/>
            <wp:wrapThrough wrapText="bothSides">
              <wp:wrapPolygon edited="0">
                <wp:start x="-172" y="0"/>
                <wp:lineTo x="-172" y="21462"/>
                <wp:lineTo x="21525" y="21462"/>
                <wp:lineTo x="21525" y="0"/>
                <wp:lineTo x="-172" y="0"/>
              </wp:wrapPolygon>
            </wp:wrapThrough>
            <wp:docPr id="43" name="Рисунок 37" descr="D:\Фантазия фото-видео\Конкурсы\Золото Балтики\IMG-20200402-WA00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Фантазия фото-видео\Конкурсы\Золото Балтики\IMG-20200402-WA0021 (1).jpg"/>
                    <pic:cNvPicPr>
                      <a:picLocks noChangeAspect="1" noChangeArrowheads="1"/>
                    </pic:cNvPicPr>
                  </pic:nvPicPr>
                  <pic:blipFill>
                    <a:blip r:embed="rId12" cstate="print"/>
                    <a:srcRect/>
                    <a:stretch>
                      <a:fillRect/>
                    </a:stretch>
                  </pic:blipFill>
                  <pic:spPr bwMode="auto">
                    <a:xfrm>
                      <a:off x="0" y="0"/>
                      <a:ext cx="2389505" cy="159131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86912" behindDoc="0" locked="0" layoutInCell="1" allowOverlap="1">
            <wp:simplePos x="0" y="0"/>
            <wp:positionH relativeFrom="column">
              <wp:posOffset>2083435</wp:posOffset>
            </wp:positionH>
            <wp:positionV relativeFrom="paragraph">
              <wp:posOffset>1303655</wp:posOffset>
            </wp:positionV>
            <wp:extent cx="1721485" cy="2145030"/>
            <wp:effectExtent l="19050" t="0" r="0" b="0"/>
            <wp:wrapThrough wrapText="bothSides">
              <wp:wrapPolygon edited="0">
                <wp:start x="-239" y="0"/>
                <wp:lineTo x="-239" y="21485"/>
                <wp:lineTo x="21512" y="21485"/>
                <wp:lineTo x="21512" y="0"/>
                <wp:lineTo x="-239" y="0"/>
              </wp:wrapPolygon>
            </wp:wrapThrough>
            <wp:docPr id="38" name="Рисунок 31" descr="C:\Users\_\AppData\Local\Microsoft\Windows\Temporary Internet Files\Content.Word\002 (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_\AppData\Local\Microsoft\Windows\Temporary Internet Files\Content.Word\002 (177).jpg"/>
                    <pic:cNvPicPr>
                      <a:picLocks noChangeAspect="1" noChangeArrowheads="1"/>
                    </pic:cNvPicPr>
                  </pic:nvPicPr>
                  <pic:blipFill>
                    <a:blip r:embed="rId13" cstate="print"/>
                    <a:srcRect/>
                    <a:stretch>
                      <a:fillRect/>
                    </a:stretch>
                  </pic:blipFill>
                  <pic:spPr bwMode="auto">
                    <a:xfrm>
                      <a:off x="0" y="0"/>
                      <a:ext cx="1721485" cy="214503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85888" behindDoc="0" locked="0" layoutInCell="1" allowOverlap="1">
            <wp:simplePos x="0" y="0"/>
            <wp:positionH relativeFrom="column">
              <wp:posOffset>-492760</wp:posOffset>
            </wp:positionH>
            <wp:positionV relativeFrom="paragraph">
              <wp:posOffset>1303655</wp:posOffset>
            </wp:positionV>
            <wp:extent cx="2231390" cy="1670050"/>
            <wp:effectExtent l="19050" t="0" r="0" b="0"/>
            <wp:wrapThrough wrapText="bothSides">
              <wp:wrapPolygon edited="0">
                <wp:start x="-184" y="0"/>
                <wp:lineTo x="-184" y="21436"/>
                <wp:lineTo x="21575" y="21436"/>
                <wp:lineTo x="21575" y="0"/>
                <wp:lineTo x="-184" y="0"/>
              </wp:wrapPolygon>
            </wp:wrapThrough>
            <wp:docPr id="37" name="Рисунок 30" descr="D:\Фантазия фото-видео\Конкурсы\Пущино ДУ 75!\20200219_145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Фантазия фото-видео\Конкурсы\Пущино ДУ 75!\20200219_145138.jpg"/>
                    <pic:cNvPicPr>
                      <a:picLocks noChangeAspect="1" noChangeArrowheads="1"/>
                    </pic:cNvPicPr>
                  </pic:nvPicPr>
                  <pic:blipFill>
                    <a:blip r:embed="rId14" cstate="print"/>
                    <a:srcRect/>
                    <a:stretch>
                      <a:fillRect/>
                    </a:stretch>
                  </pic:blipFill>
                  <pic:spPr bwMode="auto">
                    <a:xfrm>
                      <a:off x="0" y="0"/>
                      <a:ext cx="2231390" cy="1670050"/>
                    </a:xfrm>
                    <a:prstGeom prst="rect">
                      <a:avLst/>
                    </a:prstGeom>
                    <a:noFill/>
                    <a:ln w="9525">
                      <a:noFill/>
                      <a:miter lim="800000"/>
                      <a:headEnd/>
                      <a:tailEnd/>
                    </a:ln>
                  </pic:spPr>
                </pic:pic>
              </a:graphicData>
            </a:graphic>
          </wp:anchor>
        </w:drawing>
      </w:r>
      <w:r w:rsidR="00620F4C" w:rsidRPr="00620F4C">
        <w:rPr>
          <w:rFonts w:ascii="Times New Roman" w:hAnsi="Times New Roman" w:cs="Times New Roman"/>
          <w:sz w:val="28"/>
          <w:szCs w:val="28"/>
        </w:rPr>
        <w:t xml:space="preserve">Еще на этапе подготовки отчетного концерта, мы имели возможность  с некоторыми номерами поучаствовать в конкурсах и концертах, где получили высокие награды и подтверждение, что мы на правильном пути. </w:t>
      </w:r>
      <w:r w:rsidR="005D713A">
        <w:rPr>
          <w:rFonts w:ascii="Times New Roman" w:hAnsi="Times New Roman" w:cs="Times New Roman"/>
          <w:sz w:val="28"/>
          <w:szCs w:val="28"/>
        </w:rPr>
        <w:t xml:space="preserve">В конце октября </w:t>
      </w:r>
      <w:r w:rsidR="004B2E0A">
        <w:rPr>
          <w:rFonts w:ascii="Times New Roman" w:hAnsi="Times New Roman" w:cs="Times New Roman"/>
          <w:sz w:val="28"/>
          <w:szCs w:val="28"/>
        </w:rPr>
        <w:t xml:space="preserve">в </w:t>
      </w:r>
      <w:r w:rsidR="00261068">
        <w:rPr>
          <w:rFonts w:ascii="Times New Roman" w:hAnsi="Times New Roman" w:cs="Times New Roman"/>
          <w:sz w:val="28"/>
          <w:szCs w:val="28"/>
        </w:rPr>
        <w:t xml:space="preserve">Калининграде </w:t>
      </w:r>
      <w:r w:rsidR="004B2E0A">
        <w:rPr>
          <w:rFonts w:ascii="Times New Roman" w:hAnsi="Times New Roman" w:cs="Times New Roman"/>
          <w:sz w:val="28"/>
          <w:szCs w:val="28"/>
        </w:rPr>
        <w:t xml:space="preserve">на конкурсе  </w:t>
      </w:r>
      <w:r w:rsidR="00261068">
        <w:rPr>
          <w:rFonts w:ascii="Times New Roman" w:hAnsi="Times New Roman" w:cs="Times New Roman"/>
          <w:sz w:val="28"/>
          <w:szCs w:val="28"/>
        </w:rPr>
        <w:t>«Золото Балтики»</w:t>
      </w:r>
      <w:r w:rsidR="004B2E0A">
        <w:rPr>
          <w:rFonts w:ascii="Times New Roman" w:hAnsi="Times New Roman" w:cs="Times New Roman"/>
          <w:sz w:val="28"/>
          <w:szCs w:val="28"/>
        </w:rPr>
        <w:t xml:space="preserve"> мы</w:t>
      </w:r>
      <w:r w:rsidR="005D713A">
        <w:rPr>
          <w:rFonts w:ascii="Times New Roman" w:hAnsi="Times New Roman" w:cs="Times New Roman"/>
          <w:sz w:val="28"/>
          <w:szCs w:val="28"/>
        </w:rPr>
        <w:t xml:space="preserve"> </w:t>
      </w:r>
      <w:r w:rsidR="004B2E0A">
        <w:rPr>
          <w:rFonts w:ascii="Times New Roman" w:hAnsi="Times New Roman" w:cs="Times New Roman"/>
          <w:sz w:val="28"/>
          <w:szCs w:val="28"/>
        </w:rPr>
        <w:t xml:space="preserve">получили </w:t>
      </w:r>
      <w:r w:rsidR="005D713A">
        <w:rPr>
          <w:rFonts w:ascii="Times New Roman" w:hAnsi="Times New Roman" w:cs="Times New Roman"/>
          <w:sz w:val="28"/>
          <w:szCs w:val="28"/>
        </w:rPr>
        <w:t>специальный приз</w:t>
      </w:r>
      <w:r w:rsidR="004B2E0A">
        <w:rPr>
          <w:rFonts w:ascii="Times New Roman" w:hAnsi="Times New Roman" w:cs="Times New Roman"/>
          <w:sz w:val="28"/>
          <w:szCs w:val="28"/>
        </w:rPr>
        <w:t xml:space="preserve"> за лучший патриотический танец.</w:t>
      </w:r>
    </w:p>
    <w:p w:rsidR="00B732BD" w:rsidRDefault="00B732BD" w:rsidP="00F54C5F">
      <w:pPr>
        <w:spacing w:after="0"/>
        <w:ind w:firstLine="708"/>
        <w:rPr>
          <w:rFonts w:ascii="Times New Roman" w:hAnsi="Times New Roman" w:cs="Times New Roman"/>
          <w:sz w:val="28"/>
          <w:szCs w:val="28"/>
        </w:rPr>
      </w:pPr>
    </w:p>
    <w:p w:rsidR="003D5F9D" w:rsidRDefault="003D5F9D" w:rsidP="00F54C5F">
      <w:pPr>
        <w:spacing w:after="0"/>
        <w:ind w:firstLine="708"/>
        <w:rPr>
          <w:rFonts w:ascii="Times New Roman" w:hAnsi="Times New Roman" w:cs="Times New Roman"/>
          <w:sz w:val="28"/>
          <w:szCs w:val="28"/>
        </w:rPr>
      </w:pPr>
    </w:p>
    <w:p w:rsidR="00C6491A" w:rsidRDefault="00C6491A" w:rsidP="00F54C5F">
      <w:pPr>
        <w:spacing w:after="0"/>
        <w:ind w:firstLine="708"/>
        <w:rPr>
          <w:rFonts w:ascii="Times New Roman" w:hAnsi="Times New Roman" w:cs="Times New Roman"/>
          <w:sz w:val="28"/>
          <w:szCs w:val="28"/>
        </w:rPr>
      </w:pPr>
    </w:p>
    <w:p w:rsidR="00620F4C" w:rsidRPr="00620F4C" w:rsidRDefault="00620F4C" w:rsidP="00F54C5F">
      <w:pPr>
        <w:spacing w:after="0"/>
        <w:ind w:firstLine="708"/>
        <w:rPr>
          <w:rFonts w:ascii="Times New Roman" w:hAnsi="Times New Roman" w:cs="Times New Roman"/>
          <w:sz w:val="28"/>
          <w:szCs w:val="28"/>
        </w:rPr>
      </w:pPr>
      <w:r w:rsidRPr="00620F4C">
        <w:rPr>
          <w:rFonts w:ascii="Times New Roman" w:hAnsi="Times New Roman" w:cs="Times New Roman"/>
          <w:sz w:val="28"/>
          <w:szCs w:val="28"/>
        </w:rPr>
        <w:t xml:space="preserve">Финал нашего концерта </w:t>
      </w:r>
      <w:r w:rsidR="004716C7">
        <w:rPr>
          <w:rFonts w:ascii="Times New Roman" w:hAnsi="Times New Roman" w:cs="Times New Roman"/>
          <w:sz w:val="28"/>
          <w:szCs w:val="28"/>
        </w:rPr>
        <w:t xml:space="preserve">номер </w:t>
      </w:r>
      <w:r w:rsidRPr="00620F4C">
        <w:rPr>
          <w:rFonts w:ascii="Times New Roman" w:hAnsi="Times New Roman" w:cs="Times New Roman"/>
          <w:sz w:val="28"/>
          <w:szCs w:val="28"/>
        </w:rPr>
        <w:t xml:space="preserve">«Краски Победы» дает возможность всем зрителям и маленьким артистам почувствовать радость победы, гордость за свою сторону и увидеть, что среди скорби  и боли утрат жизнь продолжается, почувствовать, что мы потомки того мужественного поколения.  </w:t>
      </w:r>
      <w:r w:rsidR="00456CD0">
        <w:rPr>
          <w:rFonts w:ascii="Times New Roman" w:hAnsi="Times New Roman" w:cs="Times New Roman"/>
          <w:sz w:val="28"/>
          <w:szCs w:val="28"/>
        </w:rPr>
        <w:t xml:space="preserve">Благодаря </w:t>
      </w:r>
      <w:r w:rsidRPr="00620F4C">
        <w:rPr>
          <w:rFonts w:ascii="Times New Roman" w:hAnsi="Times New Roman" w:cs="Times New Roman"/>
          <w:sz w:val="28"/>
          <w:szCs w:val="28"/>
        </w:rPr>
        <w:t>художественн</w:t>
      </w:r>
      <w:r w:rsidR="00456CD0">
        <w:rPr>
          <w:rFonts w:ascii="Times New Roman" w:hAnsi="Times New Roman" w:cs="Times New Roman"/>
          <w:sz w:val="28"/>
          <w:szCs w:val="28"/>
        </w:rPr>
        <w:t>ой</w:t>
      </w:r>
      <w:r w:rsidRPr="00620F4C">
        <w:rPr>
          <w:rFonts w:ascii="Times New Roman" w:hAnsi="Times New Roman" w:cs="Times New Roman"/>
          <w:sz w:val="28"/>
          <w:szCs w:val="28"/>
        </w:rPr>
        <w:t xml:space="preserve"> гимнастик</w:t>
      </w:r>
      <w:r w:rsidR="00456CD0">
        <w:rPr>
          <w:rFonts w:ascii="Times New Roman" w:hAnsi="Times New Roman" w:cs="Times New Roman"/>
          <w:sz w:val="28"/>
          <w:szCs w:val="28"/>
        </w:rPr>
        <w:t>е</w:t>
      </w:r>
      <w:r w:rsidRPr="00620F4C">
        <w:rPr>
          <w:rFonts w:ascii="Times New Roman" w:hAnsi="Times New Roman" w:cs="Times New Roman"/>
          <w:sz w:val="28"/>
          <w:szCs w:val="28"/>
        </w:rPr>
        <w:t xml:space="preserve"> и акробатик</w:t>
      </w:r>
      <w:r w:rsidR="00456CD0">
        <w:rPr>
          <w:rFonts w:ascii="Times New Roman" w:hAnsi="Times New Roman" w:cs="Times New Roman"/>
          <w:sz w:val="28"/>
          <w:szCs w:val="28"/>
        </w:rPr>
        <w:t xml:space="preserve">е мы смогли более ярко </w:t>
      </w:r>
      <w:r w:rsidRPr="00620F4C">
        <w:rPr>
          <w:rFonts w:ascii="Times New Roman" w:hAnsi="Times New Roman" w:cs="Times New Roman"/>
          <w:sz w:val="28"/>
          <w:szCs w:val="28"/>
        </w:rPr>
        <w:t xml:space="preserve"> и современно </w:t>
      </w:r>
      <w:r w:rsidR="00456CD0">
        <w:rPr>
          <w:rFonts w:ascii="Times New Roman" w:hAnsi="Times New Roman" w:cs="Times New Roman"/>
          <w:sz w:val="28"/>
          <w:szCs w:val="28"/>
        </w:rPr>
        <w:t>показать</w:t>
      </w:r>
      <w:r w:rsidR="006F205E">
        <w:rPr>
          <w:rFonts w:ascii="Times New Roman" w:hAnsi="Times New Roman" w:cs="Times New Roman"/>
          <w:sz w:val="28"/>
          <w:szCs w:val="28"/>
        </w:rPr>
        <w:t xml:space="preserve"> салют мая </w:t>
      </w:r>
      <w:r w:rsidR="00456CD0">
        <w:rPr>
          <w:rFonts w:ascii="Times New Roman" w:hAnsi="Times New Roman" w:cs="Times New Roman"/>
          <w:sz w:val="28"/>
          <w:szCs w:val="28"/>
        </w:rPr>
        <w:t>45 года</w:t>
      </w:r>
      <w:r w:rsidRPr="00620F4C">
        <w:rPr>
          <w:rFonts w:ascii="Times New Roman" w:hAnsi="Times New Roman" w:cs="Times New Roman"/>
          <w:sz w:val="28"/>
          <w:szCs w:val="28"/>
        </w:rPr>
        <w:t xml:space="preserve">.  </w:t>
      </w:r>
    </w:p>
    <w:p w:rsidR="00022536" w:rsidRDefault="00620F4C" w:rsidP="002169E4">
      <w:pPr>
        <w:ind w:firstLine="708"/>
        <w:rPr>
          <w:rFonts w:ascii="Times New Roman" w:hAnsi="Times New Roman" w:cs="Times New Roman"/>
          <w:sz w:val="28"/>
          <w:szCs w:val="28"/>
        </w:rPr>
      </w:pPr>
      <w:r w:rsidRPr="00620F4C">
        <w:rPr>
          <w:rFonts w:ascii="Times New Roman" w:hAnsi="Times New Roman" w:cs="Times New Roman"/>
          <w:sz w:val="28"/>
          <w:szCs w:val="28"/>
        </w:rPr>
        <w:t>Всё чаще слышим, что современные дети стали другими</w:t>
      </w:r>
      <w:r w:rsidR="00C82241">
        <w:rPr>
          <w:rFonts w:ascii="Times New Roman" w:hAnsi="Times New Roman" w:cs="Times New Roman"/>
          <w:sz w:val="28"/>
          <w:szCs w:val="28"/>
        </w:rPr>
        <w:t>:</w:t>
      </w:r>
      <w:r w:rsidRPr="00620F4C">
        <w:rPr>
          <w:rFonts w:ascii="Times New Roman" w:hAnsi="Times New Roman" w:cs="Times New Roman"/>
          <w:sz w:val="28"/>
          <w:szCs w:val="28"/>
        </w:rPr>
        <w:t xml:space="preserve"> циничными, ленивыми, чёрствыми к чужой боли. Но может проблема в том, что не так строим отношения</w:t>
      </w:r>
      <w:r w:rsidR="00C82241">
        <w:rPr>
          <w:rFonts w:ascii="Times New Roman" w:hAnsi="Times New Roman" w:cs="Times New Roman"/>
          <w:sz w:val="28"/>
          <w:szCs w:val="28"/>
        </w:rPr>
        <w:t>?</w:t>
      </w:r>
      <w:r w:rsidRPr="00620F4C">
        <w:rPr>
          <w:rFonts w:ascii="Times New Roman" w:hAnsi="Times New Roman" w:cs="Times New Roman"/>
          <w:sz w:val="28"/>
          <w:szCs w:val="28"/>
        </w:rPr>
        <w:t xml:space="preserve"> Мы убедились как важно то, чем мы наполняем наших детей. Кто-то растёт на «приколах», «фейках», </w:t>
      </w:r>
      <w:r w:rsidR="007C0915">
        <w:rPr>
          <w:rFonts w:ascii="Times New Roman" w:hAnsi="Times New Roman" w:cs="Times New Roman"/>
          <w:sz w:val="28"/>
          <w:szCs w:val="28"/>
        </w:rPr>
        <w:t>«</w:t>
      </w:r>
      <w:r w:rsidRPr="00620F4C">
        <w:rPr>
          <w:rFonts w:ascii="Times New Roman" w:hAnsi="Times New Roman" w:cs="Times New Roman"/>
          <w:sz w:val="28"/>
          <w:szCs w:val="28"/>
        </w:rPr>
        <w:t>эпатаже</w:t>
      </w:r>
      <w:r w:rsidR="007C0915">
        <w:rPr>
          <w:rFonts w:ascii="Times New Roman" w:hAnsi="Times New Roman" w:cs="Times New Roman"/>
          <w:sz w:val="28"/>
          <w:szCs w:val="28"/>
        </w:rPr>
        <w:t>»</w:t>
      </w:r>
      <w:r w:rsidRPr="00620F4C">
        <w:rPr>
          <w:rFonts w:ascii="Times New Roman" w:hAnsi="Times New Roman" w:cs="Times New Roman"/>
          <w:sz w:val="28"/>
          <w:szCs w:val="28"/>
        </w:rPr>
        <w:t xml:space="preserve">, а для кого-то известные строки «это нужно не мёртвым, это нужно живым» стали очень понятными и действительно необходимыми </w:t>
      </w:r>
      <w:r w:rsidR="007C0915">
        <w:rPr>
          <w:rFonts w:ascii="Times New Roman" w:hAnsi="Times New Roman" w:cs="Times New Roman"/>
          <w:sz w:val="28"/>
          <w:szCs w:val="28"/>
        </w:rPr>
        <w:t>н</w:t>
      </w:r>
      <w:r w:rsidR="00AA620D">
        <w:rPr>
          <w:rFonts w:ascii="Times New Roman" w:hAnsi="Times New Roman" w:cs="Times New Roman"/>
          <w:sz w:val="28"/>
          <w:szCs w:val="28"/>
        </w:rPr>
        <w:t>овому</w:t>
      </w:r>
      <w:r w:rsidRPr="00620F4C">
        <w:rPr>
          <w:rFonts w:ascii="Times New Roman" w:hAnsi="Times New Roman" w:cs="Times New Roman"/>
          <w:sz w:val="28"/>
          <w:szCs w:val="28"/>
        </w:rPr>
        <w:t xml:space="preserve"> поколению в такое непростое время. Подтверждением этому является, то какое счастье для нас и наших зрителей видеть лица </w:t>
      </w:r>
      <w:r w:rsidR="00E75A87">
        <w:rPr>
          <w:rFonts w:ascii="Times New Roman" w:hAnsi="Times New Roman" w:cs="Times New Roman"/>
          <w:sz w:val="28"/>
          <w:szCs w:val="28"/>
        </w:rPr>
        <w:t>наших воспитанников</w:t>
      </w:r>
      <w:r w:rsidRPr="00620F4C">
        <w:rPr>
          <w:rFonts w:ascii="Times New Roman" w:hAnsi="Times New Roman" w:cs="Times New Roman"/>
          <w:sz w:val="28"/>
          <w:szCs w:val="28"/>
        </w:rPr>
        <w:t xml:space="preserve"> наполненных каким-то новым светом и содержанием.</w:t>
      </w:r>
    </w:p>
    <w:p w:rsidR="00C02668" w:rsidRDefault="00C02668" w:rsidP="002169E4">
      <w:pPr>
        <w:ind w:firstLine="708"/>
        <w:rPr>
          <w:rFonts w:ascii="Times New Roman" w:hAnsi="Times New Roman" w:cs="Times New Roman"/>
          <w:sz w:val="28"/>
          <w:szCs w:val="28"/>
        </w:rPr>
      </w:pPr>
    </w:p>
    <w:p w:rsidR="00C02668" w:rsidRDefault="00C02668" w:rsidP="002169E4">
      <w:pPr>
        <w:ind w:firstLine="708"/>
        <w:rPr>
          <w:rFonts w:ascii="Times New Roman" w:hAnsi="Times New Roman" w:cs="Times New Roman"/>
          <w:sz w:val="28"/>
          <w:szCs w:val="28"/>
        </w:rPr>
      </w:pPr>
    </w:p>
    <w:p w:rsidR="00C02668" w:rsidRPr="00022536" w:rsidRDefault="00C02668" w:rsidP="002169E4">
      <w:pPr>
        <w:ind w:firstLine="708"/>
        <w:rPr>
          <w:rFonts w:ascii="Times New Roman" w:hAnsi="Times New Roman" w:cs="Times New Roman"/>
          <w:sz w:val="28"/>
          <w:szCs w:val="28"/>
        </w:rPr>
      </w:pPr>
    </w:p>
    <w:sectPr w:rsidR="00C02668" w:rsidRPr="00022536" w:rsidSect="00D767DF">
      <w:pgSz w:w="11906" w:h="16838"/>
      <w:pgMar w:top="993"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390" w:rsidRDefault="007D5390" w:rsidP="00AE1FE4">
      <w:pPr>
        <w:spacing w:after="0" w:line="240" w:lineRule="auto"/>
      </w:pPr>
      <w:r>
        <w:separator/>
      </w:r>
    </w:p>
  </w:endnote>
  <w:endnote w:type="continuationSeparator" w:id="1">
    <w:p w:rsidR="007D5390" w:rsidRDefault="007D5390" w:rsidP="00AE1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390" w:rsidRDefault="007D5390" w:rsidP="00AE1FE4">
      <w:pPr>
        <w:spacing w:after="0" w:line="240" w:lineRule="auto"/>
      </w:pPr>
      <w:r>
        <w:separator/>
      </w:r>
    </w:p>
  </w:footnote>
  <w:footnote w:type="continuationSeparator" w:id="1">
    <w:p w:rsidR="007D5390" w:rsidRDefault="007D5390" w:rsidP="00AE1F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620F4C"/>
    <w:rsid w:val="00014632"/>
    <w:rsid w:val="00022536"/>
    <w:rsid w:val="00030A4B"/>
    <w:rsid w:val="000423AF"/>
    <w:rsid w:val="0006708B"/>
    <w:rsid w:val="00073775"/>
    <w:rsid w:val="00084BA6"/>
    <w:rsid w:val="0009577A"/>
    <w:rsid w:val="000A1752"/>
    <w:rsid w:val="001014EE"/>
    <w:rsid w:val="001020C3"/>
    <w:rsid w:val="00120F69"/>
    <w:rsid w:val="001468D4"/>
    <w:rsid w:val="00160D0C"/>
    <w:rsid w:val="00161277"/>
    <w:rsid w:val="00172CF7"/>
    <w:rsid w:val="00187048"/>
    <w:rsid w:val="001B2ECF"/>
    <w:rsid w:val="001F5E71"/>
    <w:rsid w:val="00214013"/>
    <w:rsid w:val="002169E4"/>
    <w:rsid w:val="00222FE1"/>
    <w:rsid w:val="00261068"/>
    <w:rsid w:val="00295973"/>
    <w:rsid w:val="002A6A26"/>
    <w:rsid w:val="002B76D3"/>
    <w:rsid w:val="002B7E2C"/>
    <w:rsid w:val="002D403C"/>
    <w:rsid w:val="00394654"/>
    <w:rsid w:val="003A3D14"/>
    <w:rsid w:val="003D5F9D"/>
    <w:rsid w:val="003F6C9E"/>
    <w:rsid w:val="00442FFB"/>
    <w:rsid w:val="00444B43"/>
    <w:rsid w:val="004562B8"/>
    <w:rsid w:val="00456CD0"/>
    <w:rsid w:val="004716C7"/>
    <w:rsid w:val="00471FC2"/>
    <w:rsid w:val="00473286"/>
    <w:rsid w:val="00475E43"/>
    <w:rsid w:val="004B03F3"/>
    <w:rsid w:val="004B2E0A"/>
    <w:rsid w:val="004E4FEF"/>
    <w:rsid w:val="005121CE"/>
    <w:rsid w:val="00525C1B"/>
    <w:rsid w:val="00547B60"/>
    <w:rsid w:val="0055232B"/>
    <w:rsid w:val="00561A28"/>
    <w:rsid w:val="005A7E1A"/>
    <w:rsid w:val="005B270A"/>
    <w:rsid w:val="005C1D3B"/>
    <w:rsid w:val="005D713A"/>
    <w:rsid w:val="00620F4C"/>
    <w:rsid w:val="00642FA0"/>
    <w:rsid w:val="006745E0"/>
    <w:rsid w:val="00691959"/>
    <w:rsid w:val="006F205E"/>
    <w:rsid w:val="006F60C1"/>
    <w:rsid w:val="006F6DAA"/>
    <w:rsid w:val="00720431"/>
    <w:rsid w:val="007219C6"/>
    <w:rsid w:val="0072537C"/>
    <w:rsid w:val="007427BA"/>
    <w:rsid w:val="00742D53"/>
    <w:rsid w:val="00744EF8"/>
    <w:rsid w:val="007A2F53"/>
    <w:rsid w:val="007C0915"/>
    <w:rsid w:val="007D5390"/>
    <w:rsid w:val="007F043F"/>
    <w:rsid w:val="0082193D"/>
    <w:rsid w:val="00834013"/>
    <w:rsid w:val="00853ABD"/>
    <w:rsid w:val="00860A53"/>
    <w:rsid w:val="00865E59"/>
    <w:rsid w:val="00867275"/>
    <w:rsid w:val="008962F2"/>
    <w:rsid w:val="008B2320"/>
    <w:rsid w:val="008C0A0D"/>
    <w:rsid w:val="008C0BC2"/>
    <w:rsid w:val="008C6809"/>
    <w:rsid w:val="008D3C57"/>
    <w:rsid w:val="008D5AF2"/>
    <w:rsid w:val="008D60F1"/>
    <w:rsid w:val="00900E8C"/>
    <w:rsid w:val="00902848"/>
    <w:rsid w:val="009122C7"/>
    <w:rsid w:val="00917CA0"/>
    <w:rsid w:val="00921830"/>
    <w:rsid w:val="009221E1"/>
    <w:rsid w:val="00927422"/>
    <w:rsid w:val="00964442"/>
    <w:rsid w:val="0099415F"/>
    <w:rsid w:val="009B5A98"/>
    <w:rsid w:val="009C3F85"/>
    <w:rsid w:val="009D10B9"/>
    <w:rsid w:val="009F26B0"/>
    <w:rsid w:val="00A170BC"/>
    <w:rsid w:val="00A8266B"/>
    <w:rsid w:val="00AA2483"/>
    <w:rsid w:val="00AA620D"/>
    <w:rsid w:val="00AB59A6"/>
    <w:rsid w:val="00AD0CAA"/>
    <w:rsid w:val="00AE1FE4"/>
    <w:rsid w:val="00B62D0E"/>
    <w:rsid w:val="00B732BD"/>
    <w:rsid w:val="00B856A1"/>
    <w:rsid w:val="00B97455"/>
    <w:rsid w:val="00BC359B"/>
    <w:rsid w:val="00BF69C9"/>
    <w:rsid w:val="00C02668"/>
    <w:rsid w:val="00C604CF"/>
    <w:rsid w:val="00C61E76"/>
    <w:rsid w:val="00C6491A"/>
    <w:rsid w:val="00C74D66"/>
    <w:rsid w:val="00C82241"/>
    <w:rsid w:val="00C92734"/>
    <w:rsid w:val="00CA236F"/>
    <w:rsid w:val="00CA56D8"/>
    <w:rsid w:val="00CB0F03"/>
    <w:rsid w:val="00CF7283"/>
    <w:rsid w:val="00D767DF"/>
    <w:rsid w:val="00D76D66"/>
    <w:rsid w:val="00D90AE7"/>
    <w:rsid w:val="00E03E4E"/>
    <w:rsid w:val="00E30876"/>
    <w:rsid w:val="00E40C10"/>
    <w:rsid w:val="00E4204C"/>
    <w:rsid w:val="00E42FD2"/>
    <w:rsid w:val="00E6330B"/>
    <w:rsid w:val="00E6727C"/>
    <w:rsid w:val="00E75A87"/>
    <w:rsid w:val="00E87729"/>
    <w:rsid w:val="00EA5726"/>
    <w:rsid w:val="00EA66AE"/>
    <w:rsid w:val="00EA7945"/>
    <w:rsid w:val="00EB7A9C"/>
    <w:rsid w:val="00EB7BDE"/>
    <w:rsid w:val="00F54C5F"/>
    <w:rsid w:val="00F708E0"/>
    <w:rsid w:val="00F7699B"/>
    <w:rsid w:val="00F812AB"/>
    <w:rsid w:val="00FC15EB"/>
    <w:rsid w:val="00FC3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1E1"/>
  </w:style>
  <w:style w:type="paragraph" w:styleId="4">
    <w:name w:val="heading 4"/>
    <w:basedOn w:val="a"/>
    <w:link w:val="40"/>
    <w:uiPriority w:val="9"/>
    <w:qFormat/>
    <w:rsid w:val="00C026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E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ECF"/>
    <w:rPr>
      <w:rFonts w:ascii="Tahoma" w:hAnsi="Tahoma" w:cs="Tahoma"/>
      <w:sz w:val="16"/>
      <w:szCs w:val="16"/>
    </w:rPr>
  </w:style>
  <w:style w:type="paragraph" w:styleId="a5">
    <w:name w:val="header"/>
    <w:basedOn w:val="a"/>
    <w:link w:val="a6"/>
    <w:uiPriority w:val="99"/>
    <w:semiHidden/>
    <w:unhideWhenUsed/>
    <w:rsid w:val="00AE1FE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1FE4"/>
  </w:style>
  <w:style w:type="paragraph" w:styleId="a7">
    <w:name w:val="footer"/>
    <w:basedOn w:val="a"/>
    <w:link w:val="a8"/>
    <w:uiPriority w:val="99"/>
    <w:semiHidden/>
    <w:unhideWhenUsed/>
    <w:rsid w:val="00AE1FE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E1FE4"/>
  </w:style>
  <w:style w:type="character" w:customStyle="1" w:styleId="40">
    <w:name w:val="Заголовок 4 Знак"/>
    <w:basedOn w:val="a0"/>
    <w:link w:val="4"/>
    <w:uiPriority w:val="9"/>
    <w:rsid w:val="00C0266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675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2228</TotalTime>
  <Pages>3</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28</cp:revision>
  <dcterms:created xsi:type="dcterms:W3CDTF">2020-04-01T11:58:00Z</dcterms:created>
  <dcterms:modified xsi:type="dcterms:W3CDTF">2020-05-12T13:07:00Z</dcterms:modified>
</cp:coreProperties>
</file>